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FC" w:rsidRPr="00AC7EA9" w:rsidRDefault="00DD2AFC" w:rsidP="00DD2AFC">
      <w:pPr>
        <w:rPr>
          <w:rFonts w:cs="Arial"/>
          <w:lang w:val="de-AT"/>
        </w:rPr>
      </w:pPr>
      <w:r>
        <w:rPr>
          <w:rFonts w:cs="Arial"/>
          <w:lang w:val="de-AT"/>
        </w:rPr>
        <w:t>Stadt/Marktgemeinde/Gemeinde &gt;&gt; Name der Gemeinde &lt;&lt;</w:t>
      </w:r>
      <w:r>
        <w:rPr>
          <w:rFonts w:cs="Arial"/>
          <w:lang w:val="de-AT"/>
        </w:rPr>
        <w:br/>
      </w:r>
      <w:r w:rsidRPr="00AC7EA9">
        <w:rPr>
          <w:rFonts w:cs="Arial"/>
          <w:lang w:val="de-AT"/>
        </w:rPr>
        <w:t>Wahlvorstand</w:t>
      </w:r>
      <w:r>
        <w:rPr>
          <w:rFonts w:cs="Arial"/>
          <w:lang w:val="de-AT"/>
        </w:rPr>
        <w:t xml:space="preserve"> </w:t>
      </w:r>
      <w:r w:rsidRPr="00AC7EA9">
        <w:rPr>
          <w:rFonts w:cs="Arial"/>
          <w:lang w:val="de-AT"/>
        </w:rPr>
        <w:t xml:space="preserve">zur Durchführung der Personalvertretungswahl </w:t>
      </w:r>
      <w:r>
        <w:rPr>
          <w:rFonts w:cs="Arial"/>
          <w:lang w:val="de-AT"/>
        </w:rPr>
        <w:t>&gt;&gt; Jahr &lt;&lt;</w:t>
      </w:r>
    </w:p>
    <w:p w:rsidR="00DD2AFC" w:rsidRDefault="00DD2AFC" w:rsidP="00DD2AFC">
      <w:pPr>
        <w:rPr>
          <w:rFonts w:cs="Arial"/>
          <w:lang w:val="de-AT"/>
        </w:rPr>
      </w:pPr>
    </w:p>
    <w:p w:rsidR="00DD2AFC" w:rsidRDefault="00DD2AFC" w:rsidP="00DD2AFC">
      <w:pPr>
        <w:rPr>
          <w:rFonts w:cs="Arial"/>
          <w:lang w:val="de-AT"/>
        </w:rPr>
      </w:pPr>
    </w:p>
    <w:p w:rsidR="00DD2AFC" w:rsidRDefault="00DD2AFC" w:rsidP="00DD2AFC">
      <w:pPr>
        <w:rPr>
          <w:rFonts w:cs="Arial"/>
          <w:lang w:val="de-AT"/>
        </w:rPr>
      </w:pPr>
    </w:p>
    <w:p w:rsidR="00DD2AFC" w:rsidRDefault="00DD2AFC" w:rsidP="00DD2AFC">
      <w:pPr>
        <w:rPr>
          <w:rFonts w:cs="Arial"/>
          <w:lang w:val="de-AT"/>
        </w:rPr>
      </w:pPr>
    </w:p>
    <w:p w:rsidR="00DD2AFC" w:rsidRPr="00AC7EA9" w:rsidRDefault="00DD2AFC" w:rsidP="00DD2AFC">
      <w:pPr>
        <w:jc w:val="right"/>
        <w:rPr>
          <w:rFonts w:cs="Arial"/>
          <w:lang w:val="de-AT"/>
        </w:rPr>
      </w:pPr>
      <w:r>
        <w:rPr>
          <w:rFonts w:cs="Arial"/>
          <w:lang w:val="de-AT"/>
        </w:rPr>
        <w:t>&gt;&gt; Name der Gemeinde &lt;&lt;</w:t>
      </w:r>
      <w:r w:rsidRPr="00AC7EA9">
        <w:rPr>
          <w:rFonts w:cs="Arial"/>
          <w:lang w:val="de-AT"/>
        </w:rPr>
        <w:t xml:space="preserve">, am </w:t>
      </w:r>
      <w:r>
        <w:rPr>
          <w:rFonts w:cs="Arial"/>
          <w:lang w:val="de-AT"/>
        </w:rPr>
        <w:t>&gt;&gt; Datum &lt;&lt;</w:t>
      </w:r>
    </w:p>
    <w:p w:rsidR="00DD2AFC" w:rsidRDefault="00DD2AFC" w:rsidP="00DD2AFC">
      <w:pPr>
        <w:rPr>
          <w:rFonts w:cs="Arial"/>
          <w:lang w:val="de-AT"/>
        </w:rPr>
      </w:pPr>
    </w:p>
    <w:p w:rsidR="00DD2AFC" w:rsidRDefault="00DD2AFC" w:rsidP="00DD2AFC">
      <w:pPr>
        <w:rPr>
          <w:rFonts w:cs="Arial"/>
          <w:lang w:val="de-AT"/>
        </w:rPr>
      </w:pPr>
    </w:p>
    <w:p w:rsidR="00DD2AFC" w:rsidRPr="00DD6DEF" w:rsidRDefault="00DD2AFC" w:rsidP="00DD2AFC">
      <w:pPr>
        <w:rPr>
          <w:rFonts w:cs="Arial"/>
          <w:lang w:val="de-AT"/>
        </w:rPr>
      </w:pPr>
    </w:p>
    <w:p w:rsidR="00DD2AFC" w:rsidRPr="00F33841" w:rsidRDefault="00DD2AFC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Kundmachung</w:t>
      </w:r>
      <w:r w:rsidRPr="00F33841">
        <w:rPr>
          <w:b/>
          <w:sz w:val="28"/>
          <w:szCs w:val="28"/>
          <w:lang w:val="de-AT"/>
        </w:rPr>
        <w:br/>
        <w:t>über das Ergebnis der Personalvertretungswahl &gt;&gt; Jahr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Gemäß § 34 Gemeinde-Personalvertretungsgesetz wird das Ergebnis der Personal</w:t>
      </w:r>
      <w:r w:rsidR="007942C2">
        <w:rPr>
          <w:rFonts w:cs="Arial"/>
          <w:lang w:val="de-AT"/>
        </w:rPr>
        <w:t>-</w:t>
      </w:r>
      <w:proofErr w:type="spellStart"/>
      <w:r w:rsidRPr="00DD2AFC">
        <w:rPr>
          <w:rFonts w:cs="Arial"/>
          <w:lang w:val="de-AT"/>
        </w:rPr>
        <w:t>vertretungswahl</w:t>
      </w:r>
      <w:proofErr w:type="spellEnd"/>
      <w:r w:rsidRPr="00DD2AFC">
        <w:rPr>
          <w:rFonts w:cs="Arial"/>
          <w:lang w:val="de-AT"/>
        </w:rPr>
        <w:t xml:space="preserve"> vom </w:t>
      </w:r>
      <w:r>
        <w:rPr>
          <w:rFonts w:cs="Arial"/>
          <w:lang w:val="de-AT"/>
        </w:rPr>
        <w:t xml:space="preserve">&gt;&gt; Datum &lt;&lt; </w:t>
      </w:r>
      <w:r w:rsidRPr="00DD2AFC">
        <w:rPr>
          <w:rFonts w:cs="Arial"/>
          <w:lang w:val="de-AT"/>
        </w:rPr>
        <w:t xml:space="preserve">kundgemacht wie folgt: 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Ordentliche Mitglieder</w:t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Liste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  <w:t>Wahlpunkte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Ersatzmitglieder: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Liste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000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 xml:space="preserve">Es </w:t>
      </w:r>
      <w:r w:rsidRPr="00DD2AFC">
        <w:rPr>
          <w:rFonts w:cs="Arial"/>
          <w:lang w:val="de-AT"/>
        </w:rPr>
        <w:t>schaffte kein</w:t>
      </w:r>
      <w:r>
        <w:rPr>
          <w:rFonts w:cs="Arial"/>
          <w:lang w:val="de-AT"/>
        </w:rPr>
        <w:t>/e</w:t>
      </w:r>
      <w:r w:rsidRPr="00DD2AFC">
        <w:rPr>
          <w:rFonts w:cs="Arial"/>
          <w:lang w:val="de-AT"/>
        </w:rPr>
        <w:t xml:space="preserve"> genannte</w:t>
      </w:r>
      <w:r>
        <w:rPr>
          <w:rFonts w:cs="Arial"/>
          <w:lang w:val="de-AT"/>
        </w:rPr>
        <w:t>/</w:t>
      </w:r>
      <w:r w:rsidRPr="00DD2AFC">
        <w:rPr>
          <w:rFonts w:cs="Arial"/>
          <w:lang w:val="de-AT"/>
        </w:rPr>
        <w:t>r freie</w:t>
      </w:r>
      <w:r>
        <w:rPr>
          <w:rFonts w:cs="Arial"/>
          <w:lang w:val="de-AT"/>
        </w:rPr>
        <w:t>/</w:t>
      </w:r>
      <w:r w:rsidRPr="00DD2AFC">
        <w:rPr>
          <w:rFonts w:cs="Arial"/>
          <w:lang w:val="de-AT"/>
        </w:rPr>
        <w:t>r Wahlwerber</w:t>
      </w:r>
      <w:r>
        <w:rPr>
          <w:rFonts w:cs="Arial"/>
          <w:lang w:val="de-AT"/>
        </w:rPr>
        <w:t>/in</w:t>
      </w:r>
      <w:r w:rsidRPr="00DD2AFC">
        <w:rPr>
          <w:rFonts w:cs="Arial"/>
          <w:lang w:val="de-AT"/>
        </w:rPr>
        <w:t xml:space="preserve"> den Einzug in die Personalvertretung</w:t>
      </w:r>
      <w:r>
        <w:rPr>
          <w:rFonts w:cs="Arial"/>
          <w:lang w:val="de-AT"/>
        </w:rPr>
        <w:t>.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Der Wahlvorstand: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NN &lt;&lt;</w:t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 w:rsidRPr="00DD2AFC">
        <w:rPr>
          <w:rFonts w:cs="Arial"/>
          <w:lang w:val="de-AT"/>
        </w:rPr>
        <w:tab/>
      </w:r>
      <w:r>
        <w:rPr>
          <w:rFonts w:cs="Arial"/>
          <w:lang w:val="de-AT"/>
        </w:rPr>
        <w:t>&gt;&gt; NN &lt;&lt;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Ergeht an:</w:t>
      </w:r>
      <w:r w:rsidRPr="00DD2AFC">
        <w:rPr>
          <w:rFonts w:cs="Arial"/>
          <w:lang w:val="de-AT"/>
        </w:rPr>
        <w:tab/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1.</w:t>
      </w:r>
      <w:r w:rsidRPr="00DD2AFC">
        <w:rPr>
          <w:rFonts w:cs="Arial"/>
          <w:lang w:val="de-AT"/>
        </w:rPr>
        <w:tab/>
        <w:t xml:space="preserve">Kundmachung Amtstafel 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r w:rsidRPr="00DD2AFC">
        <w:rPr>
          <w:rFonts w:cs="Arial"/>
          <w:lang w:val="de-AT"/>
        </w:rPr>
        <w:t>2.</w:t>
      </w:r>
      <w:r w:rsidRPr="00DD2AFC">
        <w:rPr>
          <w:rFonts w:cs="Arial"/>
          <w:lang w:val="de-AT"/>
        </w:rPr>
        <w:tab/>
        <w:t>Intranet</w:t>
      </w:r>
    </w:p>
    <w:p w:rsidR="00DD2AFC" w:rsidRPr="00DD2AFC" w:rsidRDefault="00DD2AFC" w:rsidP="00DD2AFC">
      <w:pPr>
        <w:widowControl/>
        <w:spacing w:after="0"/>
        <w:rPr>
          <w:rFonts w:cs="Arial"/>
          <w:lang w:val="de-AT"/>
        </w:rPr>
      </w:pPr>
      <w:bookmarkStart w:id="0" w:name="_GoBack"/>
      <w:bookmarkEnd w:id="0"/>
    </w:p>
    <w:sectPr w:rsidR="00DD2AFC" w:rsidRPr="00DD2AFC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9CD" w:rsidRDefault="009319CD">
    <w:pPr>
      <w:pStyle w:val="Fuzeile"/>
      <w:jc w:val="right"/>
    </w:pPr>
  </w:p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A0BEE"/>
    <w:rsid w:val="001B42F0"/>
    <w:rsid w:val="001D6090"/>
    <w:rsid w:val="001D6B89"/>
    <w:rsid w:val="001F55B6"/>
    <w:rsid w:val="00251906"/>
    <w:rsid w:val="002D45C8"/>
    <w:rsid w:val="002E0FE6"/>
    <w:rsid w:val="003011C5"/>
    <w:rsid w:val="00311167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12865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A371E"/>
    <w:rsid w:val="00CD5D3B"/>
    <w:rsid w:val="00D109F1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0E74"/>
    <w:rsid w:val="00E96CC2"/>
    <w:rsid w:val="00E9750B"/>
    <w:rsid w:val="00EA2631"/>
    <w:rsid w:val="00ED423A"/>
    <w:rsid w:val="00F02672"/>
    <w:rsid w:val="00F269BA"/>
    <w:rsid w:val="00F33841"/>
    <w:rsid w:val="00F36395"/>
    <w:rsid w:val="00F664A0"/>
    <w:rsid w:val="00F77F22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7524-01D2-4C70-BF56-BD2FEA0F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1</Pages>
  <Words>172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2017-01-10T16:25:00Z</dcterms:created>
  <dcterms:modified xsi:type="dcterms:W3CDTF">2017-01-10T16:27:00Z</dcterms:modified>
</cp:coreProperties>
</file>